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6" w:rsidRPr="000A784D" w:rsidRDefault="00F02C76" w:rsidP="00F02C7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02C76" w:rsidRPr="00635D5B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  <w:r w:rsidRPr="003E0583">
        <w:rPr>
          <w:rFonts w:ascii="Times New Roman" w:hAnsi="Times New Roman"/>
          <w:sz w:val="24"/>
          <w:szCs w:val="24"/>
          <w:lang w:val="ru-RU"/>
        </w:rPr>
        <w:t>1</w:t>
      </w:r>
      <w:r w:rsidRPr="003E0583">
        <w:rPr>
          <w:rFonts w:ascii="Times New Roman" w:hAnsi="Times New Roman"/>
          <w:sz w:val="24"/>
          <w:szCs w:val="24"/>
        </w:rPr>
        <w:t>1</w:t>
      </w:r>
      <w:r w:rsidR="00635D5B" w:rsidRPr="003E0583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3E0583">
        <w:rPr>
          <w:rFonts w:ascii="Times New Roman" w:hAnsi="Times New Roman"/>
          <w:sz w:val="24"/>
          <w:szCs w:val="24"/>
          <w:lang w:val="ru-RU"/>
        </w:rPr>
        <w:t>06-2/57-19</w:t>
      </w:r>
    </w:p>
    <w:p w:rsidR="00F02C76" w:rsidRPr="000A784D" w:rsidRDefault="00635D5B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</w:t>
      </w:r>
      <w:r w:rsidR="00F02C76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март</w:t>
      </w:r>
      <w:proofErr w:type="gramEnd"/>
      <w:r w:rsidR="000A5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02C76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600C10" w:rsidRPr="00600C10" w:rsidRDefault="00600C10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F02C76" w:rsidRPr="000A784D" w:rsidRDefault="00F02C76" w:rsidP="00F02C76"/>
    <w:p w:rsidR="00F02C76" w:rsidRPr="000A784D" w:rsidRDefault="00F02C76" w:rsidP="00600C10">
      <w:pPr>
        <w:ind w:firstLine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02C76" w:rsidRDefault="00F02C76" w:rsidP="00F02C76"/>
    <w:p w:rsidR="00600C10" w:rsidRPr="00600C10" w:rsidRDefault="00600C10" w:rsidP="00F02C76"/>
    <w:p w:rsidR="00F02C76" w:rsidRPr="000A784D" w:rsidRDefault="00F02C76" w:rsidP="00F02C76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02C76" w:rsidRPr="000A784D" w:rsidRDefault="00635D5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67</w:t>
      </w:r>
      <w:r w:rsidR="00F02C76"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3E0583">
        <w:rPr>
          <w:rFonts w:ascii="Times New Roman" w:hAnsi="Times New Roman"/>
          <w:sz w:val="24"/>
          <w:szCs w:val="24"/>
          <w:lang w:val="sr-Cyrl-RS"/>
        </w:rPr>
        <w:t>ЗА</w:t>
      </w:r>
      <w:r w:rsidR="000A5C48" w:rsidRPr="003E0583">
        <w:rPr>
          <w:rFonts w:ascii="Times New Roman" w:hAnsi="Times New Roman"/>
          <w:sz w:val="24"/>
          <w:szCs w:val="24"/>
          <w:lang w:val="sr-Cyrl-RS"/>
        </w:rPr>
        <w:t xml:space="preserve"> ПОНЕДЕЉАК</w:t>
      </w:r>
      <w:r w:rsidR="000A5C48">
        <w:rPr>
          <w:rFonts w:ascii="Times New Roman" w:hAnsi="Times New Roman"/>
          <w:sz w:val="24"/>
          <w:szCs w:val="24"/>
          <w:lang w:val="sr-Cyrl-RS"/>
        </w:rPr>
        <w:t>,</w:t>
      </w:r>
    </w:p>
    <w:p w:rsidR="00F02C76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635D5B">
        <w:rPr>
          <w:rFonts w:ascii="Times New Roman" w:hAnsi="Times New Roman"/>
          <w:sz w:val="24"/>
          <w:szCs w:val="24"/>
          <w:lang w:val="sr-Cyrl-RS"/>
        </w:rPr>
        <w:t>8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D5B">
        <w:rPr>
          <w:rFonts w:ascii="Times New Roman" w:hAnsi="Times New Roman"/>
          <w:sz w:val="24"/>
          <w:szCs w:val="24"/>
          <w:lang w:val="sr-Cyrl-RS"/>
        </w:rPr>
        <w:t>МАРТ</w:t>
      </w:r>
      <w:r w:rsidR="00F02C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</w:rPr>
        <w:t>201</w:t>
      </w:r>
      <w:r w:rsidR="00635D5B">
        <w:rPr>
          <w:rFonts w:ascii="Times New Roman" w:hAnsi="Times New Roman"/>
          <w:sz w:val="24"/>
          <w:szCs w:val="24"/>
          <w:lang w:val="sr-Cyrl-RS"/>
        </w:rPr>
        <w:t>9</w:t>
      </w:r>
      <w:r w:rsidR="00F02C76" w:rsidRPr="000A784D">
        <w:rPr>
          <w:rFonts w:ascii="Times New Roman" w:hAnsi="Times New Roman"/>
          <w:sz w:val="24"/>
          <w:szCs w:val="24"/>
        </w:rPr>
        <w:t xml:space="preserve">. ГОДИНЕ, СА ПОЧЕТКОМ </w:t>
      </w:r>
      <w:r w:rsidR="00F02C76" w:rsidRPr="003E0583">
        <w:rPr>
          <w:rFonts w:ascii="Times New Roman" w:hAnsi="Times New Roman"/>
          <w:sz w:val="24"/>
          <w:szCs w:val="24"/>
        </w:rPr>
        <w:t xml:space="preserve">У </w:t>
      </w:r>
      <w:r w:rsidR="006371A8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6371A8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</w:rPr>
        <w:t>ЧАСОВА</w:t>
      </w: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Default="00F02C76" w:rsidP="00F02C76">
      <w:pPr>
        <w:ind w:firstLine="1134"/>
        <w:rPr>
          <w:lang w:val="ru-RU"/>
        </w:rPr>
      </w:pPr>
      <w:r w:rsidRPr="000A784D">
        <w:rPr>
          <w:lang w:val="ru-RU"/>
        </w:rPr>
        <w:tab/>
        <w:t>За ову седницу предлажем следећи</w:t>
      </w:r>
    </w:p>
    <w:p w:rsidR="00F02C76" w:rsidRPr="000A784D" w:rsidRDefault="00F02C76" w:rsidP="00F02C76">
      <w:pPr>
        <w:rPr>
          <w:lang w:val="sr-Cyrl-RS"/>
        </w:rPr>
      </w:pPr>
    </w:p>
    <w:p w:rsidR="00F02C76" w:rsidRDefault="00F02C76" w:rsidP="00F02C76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0A5C48" w:rsidRDefault="000A5C48" w:rsidP="000A5C48">
      <w:pPr>
        <w:rPr>
          <w:lang w:val="ru-RU"/>
        </w:rPr>
      </w:pPr>
    </w:p>
    <w:p w:rsidR="000A5C48" w:rsidRDefault="00635D5B" w:rsidP="000A5C48">
      <w:r>
        <w:rPr>
          <w:lang w:val="ru-RU"/>
        </w:rPr>
        <w:tab/>
        <w:t xml:space="preserve">-  </w:t>
      </w:r>
      <w:r w:rsidR="00867101">
        <w:rPr>
          <w:lang w:val="ru-RU"/>
        </w:rPr>
        <w:t xml:space="preserve">  Усвајање записника са 64. и 65.</w:t>
      </w:r>
      <w:r w:rsidR="000A5C48">
        <w:rPr>
          <w:lang w:val="ru-RU"/>
        </w:rPr>
        <w:t xml:space="preserve"> седнице Одбора;</w:t>
      </w:r>
    </w:p>
    <w:p w:rsidR="00FB2927" w:rsidRDefault="00FB2927" w:rsidP="00F02C76">
      <w:pPr>
        <w:jc w:val="center"/>
      </w:pPr>
    </w:p>
    <w:p w:rsidR="00FB2927" w:rsidRPr="00FB2927" w:rsidRDefault="00FB2927" w:rsidP="00FB2927">
      <w:pPr>
        <w:pStyle w:val="ListParagraph"/>
        <w:numPr>
          <w:ilvl w:val="0"/>
          <w:numId w:val="1"/>
        </w:numPr>
        <w:jc w:val="both"/>
      </w:pPr>
      <w:r w:rsidRPr="00FB2927">
        <w:rPr>
          <w:bCs/>
          <w:lang w:val="sr-Cyrl-RS"/>
        </w:rPr>
        <w:t xml:space="preserve">Разматрање </w:t>
      </w:r>
      <w:r w:rsidR="000A5C48">
        <w:rPr>
          <w:bCs/>
          <w:lang w:val="sr-Cyrl-RS"/>
        </w:rPr>
        <w:t>П</w:t>
      </w:r>
      <w:r w:rsidR="00635D5B">
        <w:rPr>
          <w:bCs/>
          <w:lang w:val="sr-Cyrl-RS"/>
        </w:rPr>
        <w:t>редлога закона</w:t>
      </w:r>
      <w:r w:rsidR="004F5F90">
        <w:rPr>
          <w:bCs/>
          <w:lang w:val="sr-Cyrl-RS"/>
        </w:rPr>
        <w:t xml:space="preserve"> о</w:t>
      </w:r>
      <w:bookmarkStart w:id="0" w:name="_GoBack"/>
      <w:bookmarkEnd w:id="0"/>
      <w:r w:rsidR="00635D5B">
        <w:rPr>
          <w:bCs/>
          <w:lang w:val="sr-Cyrl-RS"/>
        </w:rPr>
        <w:t xml:space="preserve"> финансирању Аутономне покрајине Војводине</w:t>
      </w:r>
      <w:r w:rsidR="00600C10">
        <w:rPr>
          <w:bCs/>
          <w:lang w:val="sr-Cyrl-RS"/>
        </w:rPr>
        <w:t xml:space="preserve"> (</w:t>
      </w:r>
      <w:r w:rsidR="004474F0">
        <w:rPr>
          <w:bCs/>
          <w:lang w:val="sr-Cyrl-RS"/>
        </w:rPr>
        <w:t>б</w:t>
      </w:r>
      <w:r w:rsidR="00635D5B">
        <w:rPr>
          <w:bCs/>
          <w:lang w:val="sr-Cyrl-RS"/>
        </w:rPr>
        <w:t>рој 400-292/19</w:t>
      </w:r>
      <w:r w:rsidRPr="00FB2927">
        <w:rPr>
          <w:bCs/>
          <w:lang w:val="sr-Cyrl-RS"/>
        </w:rPr>
        <w:t xml:space="preserve"> од </w:t>
      </w:r>
      <w:r w:rsidR="00635D5B">
        <w:rPr>
          <w:bCs/>
          <w:lang w:val="sr-Cyrl-RS"/>
        </w:rPr>
        <w:t>2</w:t>
      </w:r>
      <w:r w:rsidR="000A5C48">
        <w:rPr>
          <w:bCs/>
          <w:lang w:val="sr-Cyrl-RS"/>
        </w:rPr>
        <w:t>0</w:t>
      </w:r>
      <w:r w:rsidRPr="00FB2927">
        <w:rPr>
          <w:bCs/>
          <w:lang w:val="sr-Cyrl-RS"/>
        </w:rPr>
        <w:t xml:space="preserve">. </w:t>
      </w:r>
      <w:r w:rsidR="00635D5B">
        <w:rPr>
          <w:bCs/>
          <w:lang w:val="sr-Cyrl-RS"/>
        </w:rPr>
        <w:t>фебруара</w:t>
      </w:r>
      <w:r w:rsidRPr="00FB2927">
        <w:rPr>
          <w:bCs/>
          <w:lang w:val="sr-Cyrl-RS"/>
        </w:rPr>
        <w:t xml:space="preserve"> 201</w:t>
      </w:r>
      <w:r w:rsidR="00635D5B">
        <w:rPr>
          <w:bCs/>
          <w:lang w:val="sr-Cyrl-RS"/>
        </w:rPr>
        <w:t>9</w:t>
      </w:r>
      <w:r w:rsidRPr="00FB2927">
        <w:rPr>
          <w:bCs/>
          <w:lang w:val="sr-Cyrl-RS"/>
        </w:rPr>
        <w:t>. године)</w:t>
      </w:r>
      <w:r w:rsidR="00DD4AB7">
        <w:rPr>
          <w:bCs/>
          <w:lang w:val="sr-Cyrl-RS"/>
        </w:rPr>
        <w:t>, у начелу</w:t>
      </w:r>
      <w:r w:rsidR="00600C10">
        <w:rPr>
          <w:bCs/>
        </w:rPr>
        <w:t>.</w:t>
      </w:r>
    </w:p>
    <w:p w:rsidR="00F02C76" w:rsidRPr="000A784D" w:rsidRDefault="00F02C76" w:rsidP="00F02C76">
      <w:pPr>
        <w:jc w:val="center"/>
        <w:rPr>
          <w:lang w:val="ru-RU"/>
        </w:rPr>
      </w:pPr>
    </w:p>
    <w:p w:rsidR="00FB2927" w:rsidRPr="000A784D" w:rsidRDefault="00600C10" w:rsidP="00600C1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FB2927" w:rsidRPr="000A784D">
        <w:rPr>
          <w:bCs/>
          <w:lang w:val="sr-Cyrl-RS"/>
        </w:rPr>
        <w:t>Седница Одбора ће се одржати у Дому Народне скупштине, Трг Николе Пашића 13</w:t>
      </w:r>
      <w:r w:rsidR="00FB2927" w:rsidRPr="006371A8">
        <w:rPr>
          <w:bCs/>
          <w:lang w:val="sr-Cyrl-RS"/>
        </w:rPr>
        <w:t xml:space="preserve">, сала </w:t>
      </w:r>
      <w:r w:rsidR="000A5C48" w:rsidRPr="006371A8">
        <w:rPr>
          <w:bCs/>
        </w:rPr>
        <w:t>I</w:t>
      </w:r>
      <w:r w:rsidR="006371A8">
        <w:rPr>
          <w:bCs/>
          <w:lang w:val="sr-Latn-RS"/>
        </w:rPr>
        <w:t>II</w:t>
      </w:r>
      <w:r w:rsidR="00FB2927" w:rsidRPr="006371A8">
        <w:rPr>
          <w:bCs/>
          <w:lang w:val="sr-Cyrl-RS"/>
        </w:rPr>
        <w:t>.</w:t>
      </w:r>
    </w:p>
    <w:p w:rsidR="00FB2927" w:rsidRPr="000A784D" w:rsidRDefault="00FB2927" w:rsidP="00FB29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B2927" w:rsidRPr="000A784D" w:rsidRDefault="00FB2927" w:rsidP="00600C10">
      <w:pPr>
        <w:ind w:firstLine="720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FB2927" w:rsidRDefault="00FB2927" w:rsidP="00FB2927">
      <w:pPr>
        <w:jc w:val="both"/>
      </w:pPr>
    </w:p>
    <w:p w:rsidR="00600C10" w:rsidRPr="00214685" w:rsidRDefault="00600C10" w:rsidP="00FB2927">
      <w:pPr>
        <w:jc w:val="both"/>
      </w:pPr>
    </w:p>
    <w:p w:rsidR="00FB2927" w:rsidRPr="00094ED9" w:rsidRDefault="00094ED9" w:rsidP="00FB2927">
      <w:pPr>
        <w:ind w:left="720" w:firstLine="720"/>
        <w:rPr>
          <w:lang w:val="sr-Cyrl-RS"/>
        </w:rPr>
      </w:pPr>
      <w:r>
        <w:t xml:space="preserve">                      </w:t>
      </w:r>
    </w:p>
    <w:p w:rsidR="00FB2927" w:rsidRPr="00F12762" w:rsidRDefault="00FB2927" w:rsidP="00FB2927">
      <w:pPr>
        <w:ind w:left="720" w:firstLine="720"/>
        <w:rPr>
          <w:lang w:val="sr-Cyrl-RS"/>
        </w:rPr>
      </w:pP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r>
        <w:t>,</w:t>
      </w:r>
      <w:r>
        <w:rPr>
          <w:lang w:val="sr-Cyrl-RS"/>
        </w:rPr>
        <w:t xml:space="preserve">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76"/>
    <w:rsid w:val="0004072E"/>
    <w:rsid w:val="00094ED9"/>
    <w:rsid w:val="000A5C48"/>
    <w:rsid w:val="001B1590"/>
    <w:rsid w:val="00252D83"/>
    <w:rsid w:val="003E0583"/>
    <w:rsid w:val="004241C6"/>
    <w:rsid w:val="004474F0"/>
    <w:rsid w:val="00475080"/>
    <w:rsid w:val="004F5F90"/>
    <w:rsid w:val="005706F1"/>
    <w:rsid w:val="005B00CF"/>
    <w:rsid w:val="00600C10"/>
    <w:rsid w:val="00635D5B"/>
    <w:rsid w:val="006371A8"/>
    <w:rsid w:val="006A67B7"/>
    <w:rsid w:val="00867101"/>
    <w:rsid w:val="00871C76"/>
    <w:rsid w:val="008E3FD8"/>
    <w:rsid w:val="008E54F4"/>
    <w:rsid w:val="00930FB6"/>
    <w:rsid w:val="00AD693F"/>
    <w:rsid w:val="00AF144C"/>
    <w:rsid w:val="00B35CFB"/>
    <w:rsid w:val="00B57A5A"/>
    <w:rsid w:val="00C0106C"/>
    <w:rsid w:val="00C952EF"/>
    <w:rsid w:val="00DD23F6"/>
    <w:rsid w:val="00DD4AB7"/>
    <w:rsid w:val="00E06711"/>
    <w:rsid w:val="00E47F31"/>
    <w:rsid w:val="00F02C76"/>
    <w:rsid w:val="00F60004"/>
    <w:rsid w:val="00FB2927"/>
    <w:rsid w:val="00FF3F1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Tijana Ignjatovic</cp:lastModifiedBy>
  <cp:revision>6</cp:revision>
  <dcterms:created xsi:type="dcterms:W3CDTF">2018-05-11T09:46:00Z</dcterms:created>
  <dcterms:modified xsi:type="dcterms:W3CDTF">2019-03-12T09:49:00Z</dcterms:modified>
</cp:coreProperties>
</file>